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4" w:rsidRPr="004A5587" w:rsidRDefault="00741F64" w:rsidP="004A5587">
      <w:pPr>
        <w:pStyle w:val="a3"/>
        <w:spacing w:before="75" w:beforeAutospacing="0" w:after="240" w:afterAutospacing="0"/>
        <w:ind w:firstLine="225"/>
        <w:jc w:val="center"/>
        <w:rPr>
          <w:sz w:val="28"/>
          <w:szCs w:val="28"/>
        </w:rPr>
      </w:pPr>
      <w:proofErr w:type="spellStart"/>
      <w:r w:rsidRPr="004A5587">
        <w:rPr>
          <w:rStyle w:val="a4"/>
          <w:sz w:val="28"/>
          <w:szCs w:val="28"/>
        </w:rPr>
        <w:t>Монографії</w:t>
      </w:r>
      <w:proofErr w:type="spellEnd"/>
      <w:r w:rsidRPr="004A5587">
        <w:rPr>
          <w:rStyle w:val="a4"/>
          <w:sz w:val="28"/>
          <w:szCs w:val="28"/>
        </w:rPr>
        <w:t xml:space="preserve"> та </w:t>
      </w:r>
      <w:proofErr w:type="spellStart"/>
      <w:r w:rsidRPr="004A5587">
        <w:rPr>
          <w:rStyle w:val="a4"/>
          <w:sz w:val="28"/>
          <w:szCs w:val="28"/>
        </w:rPr>
        <w:t>навчальні</w:t>
      </w:r>
      <w:proofErr w:type="spellEnd"/>
      <w:r w:rsidRPr="004A5587">
        <w:rPr>
          <w:rStyle w:val="a4"/>
          <w:sz w:val="28"/>
          <w:szCs w:val="28"/>
        </w:rPr>
        <w:t xml:space="preserve"> </w:t>
      </w:r>
      <w:proofErr w:type="spellStart"/>
      <w:r w:rsidRPr="004A5587">
        <w:rPr>
          <w:rStyle w:val="a4"/>
          <w:sz w:val="28"/>
          <w:szCs w:val="28"/>
        </w:rPr>
        <w:t>посібники</w:t>
      </w:r>
      <w:proofErr w:type="spellEnd"/>
      <w:r w:rsidRPr="004A5587">
        <w:rPr>
          <w:rStyle w:val="a4"/>
          <w:sz w:val="28"/>
          <w:szCs w:val="28"/>
        </w:rPr>
        <w:t>: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>1. </w:t>
      </w:r>
      <w:hyperlink r:id="rId4" w:tgtFrame="_top" w:tooltip="Shabanova2.jpg" w:history="1">
        <w:r w:rsidRPr="004A5587">
          <w:rPr>
            <w:rStyle w:val="a5"/>
            <w:color w:val="auto"/>
            <w:sz w:val="28"/>
            <w:szCs w:val="28"/>
            <w:u w:val="none"/>
          </w:rPr>
          <w:t>Шабанова Ю.О. За гранью рационального. Иррациональная метафизика Артура Шопенгауэра и пути становления духовной культуры XIX-XX веков. Монография</w:t>
        </w:r>
      </w:hyperlink>
      <w:r w:rsidRPr="004A5587">
        <w:rPr>
          <w:sz w:val="28"/>
          <w:szCs w:val="28"/>
        </w:rPr>
        <w:t xml:space="preserve">. - </w:t>
      </w:r>
      <w:proofErr w:type="spellStart"/>
      <w:r w:rsidRPr="004A5587">
        <w:rPr>
          <w:sz w:val="28"/>
          <w:szCs w:val="28"/>
        </w:rPr>
        <w:t>Дн-ск</w:t>
      </w:r>
      <w:proofErr w:type="spellEnd"/>
      <w:r w:rsidRPr="004A5587">
        <w:rPr>
          <w:sz w:val="28"/>
          <w:szCs w:val="28"/>
        </w:rPr>
        <w:t>: НГУ, 2002. – 148 с.</w:t>
      </w:r>
    </w:p>
    <w:p w:rsidR="00741F64" w:rsidRPr="004A5587" w:rsidRDefault="004A5587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hyperlink r:id="rId5" w:tgtFrame="_top" w:tooltip="Shabanova3.jpg" w:history="1">
        <w:r w:rsidR="00741F64" w:rsidRPr="004A5587">
          <w:rPr>
            <w:rStyle w:val="a5"/>
            <w:color w:val="auto"/>
            <w:sz w:val="28"/>
            <w:szCs w:val="28"/>
            <w:u w:val="none"/>
          </w:rPr>
          <w:t xml:space="preserve">2. Шабанова Ю.О. </w:t>
        </w:r>
        <w:proofErr w:type="spellStart"/>
        <w:r w:rsidR="00741F64" w:rsidRPr="004A5587">
          <w:rPr>
            <w:rStyle w:val="a5"/>
            <w:color w:val="auto"/>
            <w:sz w:val="28"/>
            <w:szCs w:val="28"/>
            <w:u w:val="none"/>
          </w:rPr>
          <w:t>Трансперсональная</w:t>
        </w:r>
        <w:proofErr w:type="spellEnd"/>
        <w:r w:rsidR="00741F64" w:rsidRPr="004A5587">
          <w:rPr>
            <w:rStyle w:val="a5"/>
            <w:color w:val="auto"/>
            <w:sz w:val="28"/>
            <w:szCs w:val="28"/>
            <w:u w:val="none"/>
          </w:rPr>
          <w:t xml:space="preserve"> метафизика Мастера </w:t>
        </w:r>
        <w:proofErr w:type="spellStart"/>
        <w:r w:rsidR="00741F64" w:rsidRPr="004A5587">
          <w:rPr>
            <w:rStyle w:val="a5"/>
            <w:color w:val="auto"/>
            <w:sz w:val="28"/>
            <w:szCs w:val="28"/>
            <w:u w:val="none"/>
          </w:rPr>
          <w:t>Экхарта</w:t>
        </w:r>
        <w:proofErr w:type="spellEnd"/>
        <w:r w:rsidR="00741F64" w:rsidRPr="004A5587">
          <w:rPr>
            <w:rStyle w:val="a5"/>
            <w:color w:val="auto"/>
            <w:sz w:val="28"/>
            <w:szCs w:val="28"/>
            <w:u w:val="none"/>
          </w:rPr>
          <w:t>. Монография</w:t>
        </w:r>
      </w:hyperlink>
      <w:r w:rsidR="00741F64" w:rsidRPr="004A5587">
        <w:rPr>
          <w:sz w:val="28"/>
          <w:szCs w:val="28"/>
        </w:rPr>
        <w:t xml:space="preserve">.– </w:t>
      </w:r>
      <w:proofErr w:type="spellStart"/>
      <w:r w:rsidR="00741F64" w:rsidRPr="004A5587">
        <w:rPr>
          <w:sz w:val="28"/>
          <w:szCs w:val="28"/>
        </w:rPr>
        <w:t>Дн-ск</w:t>
      </w:r>
      <w:proofErr w:type="spellEnd"/>
      <w:r w:rsidR="00741F64" w:rsidRPr="004A5587">
        <w:rPr>
          <w:sz w:val="28"/>
          <w:szCs w:val="28"/>
        </w:rPr>
        <w:t>.: НГУ, 2005.– 238 с.</w:t>
      </w:r>
    </w:p>
    <w:p w:rsidR="00741F64" w:rsidRPr="004A5587" w:rsidRDefault="004A5587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hyperlink r:id="rId6" w:tgtFrame="_top" w:tooltip="Shabanova1.jpg" w:history="1">
        <w:r w:rsidR="00741F64" w:rsidRPr="004A5587">
          <w:rPr>
            <w:rStyle w:val="a5"/>
            <w:color w:val="auto"/>
            <w:sz w:val="28"/>
            <w:szCs w:val="28"/>
            <w:u w:val="none"/>
          </w:rPr>
          <w:t>3. Шабанова Ю.О. Теософия в ракурсе философского и социокультурного осмысления. Монография</w:t>
        </w:r>
      </w:hyperlink>
      <w:r w:rsidR="00741F64" w:rsidRPr="004A5587">
        <w:rPr>
          <w:sz w:val="28"/>
          <w:szCs w:val="28"/>
        </w:rPr>
        <w:t xml:space="preserve">. – </w:t>
      </w:r>
      <w:proofErr w:type="spellStart"/>
      <w:r w:rsidR="00741F64" w:rsidRPr="004A5587">
        <w:rPr>
          <w:sz w:val="28"/>
          <w:szCs w:val="28"/>
        </w:rPr>
        <w:t>Дн-ск</w:t>
      </w:r>
      <w:proofErr w:type="spellEnd"/>
      <w:r w:rsidR="00741F64" w:rsidRPr="004A5587">
        <w:rPr>
          <w:sz w:val="28"/>
          <w:szCs w:val="28"/>
        </w:rPr>
        <w:t>: НГУ, 2011. – 141 с.</w:t>
      </w:r>
    </w:p>
    <w:p w:rsidR="00741F64" w:rsidRPr="004A5587" w:rsidRDefault="004A5587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hyperlink r:id="rId7" w:tgtFrame="_top" w:tooltip="prihodko2.jpg" w:history="1">
        <w:r w:rsidR="00741F64" w:rsidRPr="004A5587">
          <w:rPr>
            <w:rStyle w:val="a5"/>
            <w:color w:val="auto"/>
            <w:sz w:val="28"/>
            <w:szCs w:val="28"/>
            <w:u w:val="none"/>
          </w:rPr>
          <w:t xml:space="preserve">4. </w:t>
        </w:r>
        <w:proofErr w:type="spellStart"/>
        <w:r w:rsidR="00741F64" w:rsidRPr="004A5587">
          <w:rPr>
            <w:rStyle w:val="a5"/>
            <w:color w:val="auto"/>
            <w:sz w:val="28"/>
            <w:szCs w:val="28"/>
            <w:u w:val="none"/>
          </w:rPr>
          <w:t>Теорія</w:t>
        </w:r>
        <w:proofErr w:type="spellEnd"/>
        <w:r w:rsidR="00741F64"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41F64" w:rsidRPr="004A5587">
          <w:rPr>
            <w:rStyle w:val="a5"/>
            <w:color w:val="auto"/>
            <w:sz w:val="28"/>
            <w:szCs w:val="28"/>
            <w:u w:val="none"/>
          </w:rPr>
          <w:t>організації</w:t>
        </w:r>
        <w:proofErr w:type="spellEnd"/>
        <w:r w:rsidR="00741F64" w:rsidRPr="004A5587">
          <w:rPr>
            <w:rStyle w:val="a5"/>
            <w:color w:val="auto"/>
            <w:sz w:val="28"/>
            <w:szCs w:val="28"/>
            <w:u w:val="none"/>
          </w:rPr>
          <w:t xml:space="preserve">. / </w:t>
        </w:r>
        <w:proofErr w:type="spellStart"/>
        <w:r w:rsidR="00741F64" w:rsidRPr="004A5587">
          <w:rPr>
            <w:rStyle w:val="a5"/>
            <w:color w:val="auto"/>
            <w:sz w:val="28"/>
            <w:szCs w:val="28"/>
            <w:u w:val="none"/>
          </w:rPr>
          <w:t>Навчальний</w:t>
        </w:r>
        <w:proofErr w:type="spellEnd"/>
        <w:r w:rsidR="00741F64"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41F64" w:rsidRPr="004A5587">
          <w:rPr>
            <w:rStyle w:val="a5"/>
            <w:color w:val="auto"/>
            <w:sz w:val="28"/>
            <w:szCs w:val="28"/>
            <w:u w:val="none"/>
          </w:rPr>
          <w:t>посібник</w:t>
        </w:r>
        <w:proofErr w:type="spellEnd"/>
      </w:hyperlink>
      <w:r w:rsidR="00741F64" w:rsidRPr="004A5587">
        <w:rPr>
          <w:sz w:val="28"/>
          <w:szCs w:val="28"/>
        </w:rPr>
        <w:t xml:space="preserve">.  Рекомендовано </w:t>
      </w:r>
      <w:proofErr w:type="spellStart"/>
      <w:r w:rsidR="00741F64" w:rsidRPr="004A5587">
        <w:rPr>
          <w:sz w:val="28"/>
          <w:szCs w:val="28"/>
        </w:rPr>
        <w:t>МОНмолодьспорт</w:t>
      </w:r>
      <w:proofErr w:type="spellEnd"/>
      <w:r w:rsidR="00741F64" w:rsidRPr="004A5587">
        <w:rPr>
          <w:sz w:val="28"/>
          <w:szCs w:val="28"/>
        </w:rPr>
        <w:t xml:space="preserve">.  Приходько В.В., Прокопенко В.І., </w:t>
      </w:r>
      <w:proofErr w:type="spellStart"/>
      <w:r w:rsidR="00741F64" w:rsidRPr="004A5587">
        <w:rPr>
          <w:sz w:val="28"/>
          <w:szCs w:val="28"/>
        </w:rPr>
        <w:t>Малий</w:t>
      </w:r>
      <w:proofErr w:type="spellEnd"/>
      <w:r w:rsidR="00741F64" w:rsidRPr="004A5587">
        <w:rPr>
          <w:sz w:val="28"/>
          <w:szCs w:val="28"/>
        </w:rPr>
        <w:t xml:space="preserve"> В.В., </w:t>
      </w:r>
      <w:proofErr w:type="spellStart"/>
      <w:r w:rsidR="00741F64" w:rsidRPr="004A5587">
        <w:rPr>
          <w:sz w:val="28"/>
          <w:szCs w:val="28"/>
        </w:rPr>
        <w:t>Шереметьєва</w:t>
      </w:r>
      <w:proofErr w:type="spellEnd"/>
      <w:r w:rsidR="00741F64" w:rsidRPr="004A5587">
        <w:rPr>
          <w:sz w:val="28"/>
          <w:szCs w:val="28"/>
        </w:rPr>
        <w:t xml:space="preserve"> І.В., Шабанова Ю.О., Шаповал В.А., </w:t>
      </w:r>
      <w:proofErr w:type="spellStart"/>
      <w:r w:rsidR="00741F64" w:rsidRPr="004A5587">
        <w:rPr>
          <w:sz w:val="28"/>
          <w:szCs w:val="28"/>
        </w:rPr>
        <w:t>Кармазіна</w:t>
      </w:r>
      <w:proofErr w:type="spellEnd"/>
      <w:r w:rsidR="00741F64" w:rsidRPr="004A5587">
        <w:rPr>
          <w:sz w:val="28"/>
          <w:szCs w:val="28"/>
        </w:rPr>
        <w:t xml:space="preserve"> Л.Л. – Д.: НГУ, 2011. – 258 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 xml:space="preserve">5. Шабанова Ю.О., Яременко І.А., Тарасова Н.Ю., </w:t>
      </w:r>
      <w:proofErr w:type="spellStart"/>
      <w:proofErr w:type="gramStart"/>
      <w:r w:rsidRPr="004A5587">
        <w:rPr>
          <w:sz w:val="28"/>
          <w:szCs w:val="28"/>
        </w:rPr>
        <w:t>Історія</w:t>
      </w:r>
      <w:proofErr w:type="spellEnd"/>
      <w:r w:rsidRPr="004A5587">
        <w:rPr>
          <w:sz w:val="28"/>
          <w:szCs w:val="28"/>
        </w:rPr>
        <w:t xml:space="preserve">  </w:t>
      </w:r>
      <w:proofErr w:type="spellStart"/>
      <w:r w:rsidRPr="004A5587">
        <w:rPr>
          <w:sz w:val="28"/>
          <w:szCs w:val="28"/>
        </w:rPr>
        <w:t>філософії</w:t>
      </w:r>
      <w:proofErr w:type="spellEnd"/>
      <w:proofErr w:type="gramEnd"/>
      <w:r w:rsidRPr="004A5587">
        <w:rPr>
          <w:sz w:val="28"/>
          <w:szCs w:val="28"/>
        </w:rPr>
        <w:t xml:space="preserve">: </w:t>
      </w:r>
      <w:proofErr w:type="spellStart"/>
      <w:r w:rsidRPr="004A5587">
        <w:rPr>
          <w:sz w:val="28"/>
          <w:szCs w:val="28"/>
        </w:rPr>
        <w:t>Сучасні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комунікативні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вчення</w:t>
      </w:r>
      <w:proofErr w:type="spellEnd"/>
      <w:r w:rsidRPr="004A5587">
        <w:rPr>
          <w:sz w:val="28"/>
          <w:szCs w:val="28"/>
        </w:rPr>
        <w:t xml:space="preserve">.  </w:t>
      </w:r>
      <w:proofErr w:type="spellStart"/>
      <w:r w:rsidRPr="004A5587">
        <w:rPr>
          <w:sz w:val="28"/>
          <w:szCs w:val="28"/>
        </w:rPr>
        <w:t>Навчальний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посібник</w:t>
      </w:r>
      <w:proofErr w:type="spellEnd"/>
      <w:r w:rsidRPr="004A5587">
        <w:rPr>
          <w:sz w:val="28"/>
          <w:szCs w:val="28"/>
        </w:rPr>
        <w:t xml:space="preserve">. Рекомендовано </w:t>
      </w:r>
      <w:proofErr w:type="spellStart"/>
      <w:r w:rsidRPr="004A5587">
        <w:rPr>
          <w:sz w:val="28"/>
          <w:szCs w:val="28"/>
        </w:rPr>
        <w:t>МОНмолодьспорт</w:t>
      </w:r>
      <w:proofErr w:type="spellEnd"/>
      <w:r w:rsidRPr="004A5587">
        <w:rPr>
          <w:sz w:val="28"/>
          <w:szCs w:val="28"/>
        </w:rPr>
        <w:t xml:space="preserve">. – </w:t>
      </w:r>
      <w:proofErr w:type="spellStart"/>
      <w:r w:rsidRPr="004A5587">
        <w:rPr>
          <w:sz w:val="28"/>
          <w:szCs w:val="28"/>
        </w:rPr>
        <w:t>Дн-вськ</w:t>
      </w:r>
      <w:proofErr w:type="spellEnd"/>
      <w:r w:rsidRPr="004A5587">
        <w:rPr>
          <w:sz w:val="28"/>
          <w:szCs w:val="28"/>
        </w:rPr>
        <w:t>: НГУ, 2012. – 150 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 xml:space="preserve">6. Шабанова Ю.О., Тарасова Н.Ю., </w:t>
      </w:r>
      <w:proofErr w:type="spellStart"/>
      <w:r w:rsidRPr="004A5587">
        <w:rPr>
          <w:sz w:val="28"/>
          <w:szCs w:val="28"/>
        </w:rPr>
        <w:t>Дичковська</w:t>
      </w:r>
      <w:proofErr w:type="spellEnd"/>
      <w:r w:rsidRPr="004A5587">
        <w:rPr>
          <w:sz w:val="28"/>
          <w:szCs w:val="28"/>
        </w:rPr>
        <w:t xml:space="preserve"> О.Я. </w:t>
      </w:r>
      <w:proofErr w:type="spellStart"/>
      <w:r w:rsidRPr="004A5587">
        <w:rPr>
          <w:sz w:val="28"/>
          <w:szCs w:val="28"/>
        </w:rPr>
        <w:t>Історія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української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proofErr w:type="gramStart"/>
      <w:r w:rsidRPr="004A5587">
        <w:rPr>
          <w:sz w:val="28"/>
          <w:szCs w:val="28"/>
        </w:rPr>
        <w:t>культури</w:t>
      </w:r>
      <w:proofErr w:type="spellEnd"/>
      <w:r w:rsidRPr="004A5587">
        <w:rPr>
          <w:sz w:val="28"/>
          <w:szCs w:val="28"/>
        </w:rPr>
        <w:t xml:space="preserve"> :</w:t>
      </w:r>
      <w:proofErr w:type="gram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навч</w:t>
      </w:r>
      <w:proofErr w:type="spellEnd"/>
      <w:r w:rsidRPr="004A5587">
        <w:rPr>
          <w:sz w:val="28"/>
          <w:szCs w:val="28"/>
        </w:rPr>
        <w:t xml:space="preserve">. </w:t>
      </w:r>
      <w:proofErr w:type="spellStart"/>
      <w:r w:rsidRPr="004A5587">
        <w:rPr>
          <w:sz w:val="28"/>
          <w:szCs w:val="28"/>
        </w:rPr>
        <w:t>посіб</w:t>
      </w:r>
      <w:proofErr w:type="spellEnd"/>
      <w:r w:rsidRPr="004A5587">
        <w:rPr>
          <w:sz w:val="28"/>
          <w:szCs w:val="28"/>
        </w:rPr>
        <w:t xml:space="preserve">.  для студ. </w:t>
      </w:r>
      <w:proofErr w:type="spellStart"/>
      <w:r w:rsidRPr="004A5587">
        <w:rPr>
          <w:sz w:val="28"/>
          <w:szCs w:val="28"/>
        </w:rPr>
        <w:t>усіх</w:t>
      </w:r>
      <w:proofErr w:type="spellEnd"/>
      <w:r w:rsidRPr="004A5587">
        <w:rPr>
          <w:sz w:val="28"/>
          <w:szCs w:val="28"/>
        </w:rPr>
        <w:t xml:space="preserve"> спец. </w:t>
      </w:r>
      <w:proofErr w:type="spellStart"/>
      <w:r w:rsidRPr="004A5587">
        <w:rPr>
          <w:sz w:val="28"/>
          <w:szCs w:val="28"/>
        </w:rPr>
        <w:t>денної</w:t>
      </w:r>
      <w:proofErr w:type="spellEnd"/>
      <w:r w:rsidRPr="004A5587">
        <w:rPr>
          <w:sz w:val="28"/>
          <w:szCs w:val="28"/>
        </w:rPr>
        <w:t xml:space="preserve"> та </w:t>
      </w:r>
      <w:proofErr w:type="spellStart"/>
      <w:r w:rsidRPr="004A5587">
        <w:rPr>
          <w:sz w:val="28"/>
          <w:szCs w:val="28"/>
        </w:rPr>
        <w:t>заочної</w:t>
      </w:r>
      <w:proofErr w:type="spellEnd"/>
      <w:r w:rsidRPr="004A5587">
        <w:rPr>
          <w:sz w:val="28"/>
          <w:szCs w:val="28"/>
        </w:rPr>
        <w:t xml:space="preserve"> форм </w:t>
      </w:r>
      <w:proofErr w:type="spellStart"/>
      <w:r w:rsidRPr="004A5587">
        <w:rPr>
          <w:sz w:val="28"/>
          <w:szCs w:val="28"/>
        </w:rPr>
        <w:t>навчання</w:t>
      </w:r>
      <w:proofErr w:type="spellEnd"/>
      <w:r w:rsidRPr="004A5587">
        <w:rPr>
          <w:sz w:val="28"/>
          <w:szCs w:val="28"/>
        </w:rPr>
        <w:t xml:space="preserve"> </w:t>
      </w:r>
      <w:proofErr w:type="gramStart"/>
      <w:r w:rsidRPr="004A5587">
        <w:rPr>
          <w:sz w:val="28"/>
          <w:szCs w:val="28"/>
        </w:rPr>
        <w:t>/  –</w:t>
      </w:r>
      <w:proofErr w:type="gramEnd"/>
      <w:r w:rsidRPr="004A5587">
        <w:rPr>
          <w:sz w:val="28"/>
          <w:szCs w:val="28"/>
        </w:rPr>
        <w:t xml:space="preserve"> Д.: </w:t>
      </w:r>
      <w:proofErr w:type="spellStart"/>
      <w:r w:rsidRPr="004A5587">
        <w:rPr>
          <w:sz w:val="28"/>
          <w:szCs w:val="28"/>
        </w:rPr>
        <w:t>Національний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гірничий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університет</w:t>
      </w:r>
      <w:proofErr w:type="spellEnd"/>
      <w:r w:rsidRPr="004A5587">
        <w:rPr>
          <w:sz w:val="28"/>
          <w:szCs w:val="28"/>
        </w:rPr>
        <w:t>, 2012. – 141 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 xml:space="preserve">7. Приходько В.В., Самойлов М.Г., Шабанова Ю.О. </w:t>
      </w:r>
      <w:proofErr w:type="spellStart"/>
      <w:r w:rsidRPr="004A5587">
        <w:rPr>
          <w:sz w:val="28"/>
          <w:szCs w:val="28"/>
        </w:rPr>
        <w:t>Фізична</w:t>
      </w:r>
      <w:proofErr w:type="spellEnd"/>
      <w:r w:rsidRPr="004A5587">
        <w:rPr>
          <w:sz w:val="28"/>
          <w:szCs w:val="28"/>
        </w:rPr>
        <w:t xml:space="preserve"> культура і </w:t>
      </w:r>
      <w:proofErr w:type="spellStart"/>
      <w:r w:rsidRPr="004A5587">
        <w:rPr>
          <w:sz w:val="28"/>
          <w:szCs w:val="28"/>
        </w:rPr>
        <w:t>психофізичний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тренінг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студентів</w:t>
      </w:r>
      <w:proofErr w:type="spellEnd"/>
      <w:r w:rsidRPr="004A5587">
        <w:rPr>
          <w:sz w:val="28"/>
          <w:szCs w:val="28"/>
        </w:rPr>
        <w:t xml:space="preserve">. </w:t>
      </w:r>
      <w:proofErr w:type="spellStart"/>
      <w:r w:rsidRPr="004A5587">
        <w:rPr>
          <w:sz w:val="28"/>
          <w:szCs w:val="28"/>
        </w:rPr>
        <w:t>Від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теорії</w:t>
      </w:r>
      <w:proofErr w:type="spellEnd"/>
      <w:r w:rsidRPr="004A5587">
        <w:rPr>
          <w:sz w:val="28"/>
          <w:szCs w:val="28"/>
        </w:rPr>
        <w:t xml:space="preserve"> до практики.: </w:t>
      </w:r>
      <w:proofErr w:type="spellStart"/>
      <w:r w:rsidRPr="004A5587">
        <w:rPr>
          <w:sz w:val="28"/>
          <w:szCs w:val="28"/>
        </w:rPr>
        <w:t>начальний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посібник</w:t>
      </w:r>
      <w:proofErr w:type="spellEnd"/>
      <w:r w:rsidRPr="004A5587">
        <w:rPr>
          <w:sz w:val="28"/>
          <w:szCs w:val="28"/>
        </w:rPr>
        <w:t xml:space="preserve"> / - </w:t>
      </w:r>
      <w:proofErr w:type="gramStart"/>
      <w:r w:rsidRPr="004A5587">
        <w:rPr>
          <w:sz w:val="28"/>
          <w:szCs w:val="28"/>
        </w:rPr>
        <w:t>Д.:НГУ</w:t>
      </w:r>
      <w:proofErr w:type="gramEnd"/>
      <w:r w:rsidRPr="004A5587">
        <w:rPr>
          <w:sz w:val="28"/>
          <w:szCs w:val="28"/>
        </w:rPr>
        <w:t>, 2014. – 274с.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>8. </w:t>
      </w:r>
      <w:hyperlink r:id="rId8" w:tgtFrame="_blank" w:history="1">
        <w:r w:rsidRPr="004A5587">
          <w:rPr>
            <w:rStyle w:val="a5"/>
            <w:color w:val="auto"/>
            <w:sz w:val="28"/>
            <w:szCs w:val="28"/>
            <w:u w:val="none"/>
          </w:rPr>
          <w:t xml:space="preserve">Шабанова Ю.О.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Системний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підхід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у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вищий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школі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/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підручник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для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студентів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магістратури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за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спеціальністю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«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Педагогіка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вищої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школи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» – Д.: НГУ, . – </w:t>
        </w:r>
        <w:proofErr w:type="gramStart"/>
        <w:r w:rsidRPr="004A5587">
          <w:rPr>
            <w:rStyle w:val="a5"/>
            <w:color w:val="auto"/>
            <w:sz w:val="28"/>
            <w:szCs w:val="28"/>
            <w:u w:val="none"/>
          </w:rPr>
          <w:t>Д. :</w:t>
        </w:r>
        <w:proofErr w:type="gram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НГУ, 2014. - 120 с.</w:t>
        </w:r>
      </w:hyperlink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 xml:space="preserve">9. Салов В.О., Шабанова Ю.О., </w:t>
      </w:r>
      <w:proofErr w:type="spellStart"/>
      <w:r w:rsidRPr="004A5587">
        <w:rPr>
          <w:sz w:val="28"/>
          <w:szCs w:val="28"/>
        </w:rPr>
        <w:t>Ільченко</w:t>
      </w:r>
      <w:proofErr w:type="spellEnd"/>
      <w:r w:rsidRPr="004A5587">
        <w:rPr>
          <w:sz w:val="28"/>
          <w:szCs w:val="28"/>
        </w:rPr>
        <w:t xml:space="preserve"> О.Н. </w:t>
      </w:r>
      <w:proofErr w:type="spellStart"/>
      <w:r w:rsidRPr="004A5587">
        <w:rPr>
          <w:sz w:val="28"/>
          <w:szCs w:val="28"/>
        </w:rPr>
        <w:t>Створення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навчальної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літератури</w:t>
      </w:r>
      <w:proofErr w:type="spellEnd"/>
      <w:r w:rsidRPr="004A5587">
        <w:rPr>
          <w:sz w:val="28"/>
          <w:szCs w:val="28"/>
        </w:rPr>
        <w:t xml:space="preserve"> для </w:t>
      </w:r>
      <w:proofErr w:type="spellStart"/>
      <w:r w:rsidRPr="004A5587">
        <w:rPr>
          <w:sz w:val="28"/>
          <w:szCs w:val="28"/>
        </w:rPr>
        <w:t>вищої</w:t>
      </w:r>
      <w:proofErr w:type="spellEnd"/>
      <w:r w:rsidRPr="004A5587">
        <w:rPr>
          <w:sz w:val="28"/>
          <w:szCs w:val="28"/>
        </w:rPr>
        <w:t xml:space="preserve"> </w:t>
      </w:r>
      <w:proofErr w:type="spellStart"/>
      <w:proofErr w:type="gramStart"/>
      <w:r w:rsidRPr="004A5587">
        <w:rPr>
          <w:sz w:val="28"/>
          <w:szCs w:val="28"/>
        </w:rPr>
        <w:t>школи</w:t>
      </w:r>
      <w:proofErr w:type="spellEnd"/>
      <w:r w:rsidRPr="004A5587">
        <w:rPr>
          <w:sz w:val="28"/>
          <w:szCs w:val="28"/>
        </w:rPr>
        <w:t xml:space="preserve"> :</w:t>
      </w:r>
      <w:proofErr w:type="gramEnd"/>
      <w:r w:rsidRPr="004A5587">
        <w:rPr>
          <w:sz w:val="28"/>
          <w:szCs w:val="28"/>
        </w:rPr>
        <w:t xml:space="preserve"> </w:t>
      </w:r>
      <w:proofErr w:type="spellStart"/>
      <w:r w:rsidRPr="004A5587">
        <w:rPr>
          <w:sz w:val="28"/>
          <w:szCs w:val="28"/>
        </w:rPr>
        <w:t>посіб</w:t>
      </w:r>
      <w:proofErr w:type="spellEnd"/>
      <w:r w:rsidRPr="004A5587">
        <w:rPr>
          <w:sz w:val="28"/>
          <w:szCs w:val="28"/>
        </w:rPr>
        <w:t>. для наук.-</w:t>
      </w:r>
      <w:proofErr w:type="spellStart"/>
      <w:r w:rsidRPr="004A5587">
        <w:rPr>
          <w:sz w:val="28"/>
          <w:szCs w:val="28"/>
        </w:rPr>
        <w:t>пед</w:t>
      </w:r>
      <w:proofErr w:type="spellEnd"/>
      <w:r w:rsidRPr="004A5587">
        <w:rPr>
          <w:sz w:val="28"/>
          <w:szCs w:val="28"/>
        </w:rPr>
        <w:t xml:space="preserve">. </w:t>
      </w:r>
      <w:proofErr w:type="spellStart"/>
      <w:r w:rsidRPr="004A5587">
        <w:rPr>
          <w:sz w:val="28"/>
          <w:szCs w:val="28"/>
        </w:rPr>
        <w:t>працівників</w:t>
      </w:r>
      <w:proofErr w:type="spellEnd"/>
      <w:r w:rsidRPr="004A5587">
        <w:rPr>
          <w:sz w:val="28"/>
          <w:szCs w:val="28"/>
        </w:rPr>
        <w:t xml:space="preserve">. – </w:t>
      </w:r>
      <w:proofErr w:type="gramStart"/>
      <w:r w:rsidRPr="004A5587">
        <w:rPr>
          <w:sz w:val="28"/>
          <w:szCs w:val="28"/>
        </w:rPr>
        <w:t>Д. :</w:t>
      </w:r>
      <w:proofErr w:type="gramEnd"/>
      <w:r w:rsidRPr="004A5587">
        <w:rPr>
          <w:sz w:val="28"/>
          <w:szCs w:val="28"/>
        </w:rPr>
        <w:t xml:space="preserve"> НГУ, 2014. – 205 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>10) </w:t>
      </w:r>
      <w:hyperlink r:id="rId9" w:tgtFrame="_blank" w:history="1">
        <w:r w:rsidRPr="004A5587">
          <w:rPr>
            <w:rStyle w:val="a5"/>
            <w:color w:val="auto"/>
            <w:sz w:val="28"/>
            <w:szCs w:val="28"/>
            <w:u w:val="none"/>
          </w:rPr>
          <w:t>Шабанова Ю. А. Философия и музыка: место встречи – человек</w:t>
        </w:r>
      </w:hyperlink>
      <w:r w:rsidRPr="004A5587">
        <w:rPr>
          <w:sz w:val="28"/>
          <w:szCs w:val="28"/>
        </w:rPr>
        <w:t xml:space="preserve">. Монография – </w:t>
      </w:r>
      <w:proofErr w:type="gramStart"/>
      <w:r w:rsidRPr="004A5587">
        <w:rPr>
          <w:sz w:val="28"/>
          <w:szCs w:val="28"/>
        </w:rPr>
        <w:t>Днепр :</w:t>
      </w:r>
      <w:proofErr w:type="gramEnd"/>
      <w:r w:rsidRPr="004A5587">
        <w:rPr>
          <w:sz w:val="28"/>
          <w:szCs w:val="28"/>
        </w:rPr>
        <w:t xml:space="preserve"> ЛИРА, 2017. – 172 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>11) </w:t>
      </w:r>
      <w:hyperlink r:id="rId10" w:history="1">
        <w:r w:rsidRPr="004A5587">
          <w:rPr>
            <w:rStyle w:val="a5"/>
            <w:color w:val="auto"/>
            <w:sz w:val="28"/>
            <w:szCs w:val="28"/>
            <w:u w:val="none"/>
          </w:rPr>
          <w:t>Шабанова Ю.А. Теософия: история и современность. Монография.</w:t>
        </w:r>
      </w:hyperlink>
      <w:r w:rsidRPr="004A5587">
        <w:rPr>
          <w:sz w:val="28"/>
          <w:szCs w:val="28"/>
        </w:rPr>
        <w:t xml:space="preserve"> – </w:t>
      </w:r>
      <w:proofErr w:type="spellStart"/>
      <w:r w:rsidRPr="004A5587">
        <w:rPr>
          <w:sz w:val="28"/>
          <w:szCs w:val="28"/>
        </w:rPr>
        <w:t>Харьков:ФЛП</w:t>
      </w:r>
      <w:proofErr w:type="spellEnd"/>
      <w:r w:rsidRPr="004A5587">
        <w:rPr>
          <w:sz w:val="28"/>
          <w:szCs w:val="28"/>
        </w:rPr>
        <w:t xml:space="preserve"> Панов А. Н., 2016 — 198 с.</w:t>
      </w:r>
    </w:p>
    <w:p w:rsidR="00741F64" w:rsidRPr="004A5587" w:rsidRDefault="00741F64" w:rsidP="00741F64">
      <w:pPr>
        <w:pStyle w:val="a3"/>
        <w:spacing w:before="75" w:beforeAutospacing="0" w:after="75" w:afterAutospacing="0"/>
        <w:ind w:firstLine="225"/>
        <w:jc w:val="both"/>
        <w:rPr>
          <w:sz w:val="28"/>
          <w:szCs w:val="28"/>
        </w:rPr>
      </w:pPr>
      <w:r w:rsidRPr="004A5587">
        <w:rPr>
          <w:sz w:val="28"/>
          <w:szCs w:val="28"/>
        </w:rPr>
        <w:t>12) </w:t>
      </w:r>
      <w:hyperlink r:id="rId11" w:tgtFrame="_blank" w:history="1">
        <w:r w:rsidRPr="004A5587">
          <w:rPr>
            <w:rStyle w:val="a5"/>
            <w:color w:val="auto"/>
            <w:sz w:val="28"/>
            <w:szCs w:val="28"/>
            <w:u w:val="none"/>
          </w:rPr>
          <w:t xml:space="preserve">Шабанова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Ю.О.Філософія</w:t>
        </w:r>
        <w:proofErr w:type="spellEnd"/>
        <w:r w:rsidRPr="004A5587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A5587">
          <w:rPr>
            <w:rStyle w:val="a5"/>
            <w:color w:val="auto"/>
            <w:sz w:val="28"/>
            <w:szCs w:val="28"/>
            <w:u w:val="none"/>
          </w:rPr>
          <w:t>культури</w:t>
        </w:r>
        <w:proofErr w:type="spellEnd"/>
      </w:hyperlink>
      <w:r w:rsidRPr="004A5587">
        <w:rPr>
          <w:sz w:val="28"/>
          <w:szCs w:val="28"/>
        </w:rPr>
        <w:t xml:space="preserve"> / </w:t>
      </w:r>
      <w:proofErr w:type="spellStart"/>
      <w:r w:rsidRPr="004A5587">
        <w:rPr>
          <w:sz w:val="28"/>
          <w:szCs w:val="28"/>
        </w:rPr>
        <w:t>Підручник</w:t>
      </w:r>
      <w:proofErr w:type="spellEnd"/>
      <w:r w:rsidRPr="004A5587">
        <w:rPr>
          <w:sz w:val="28"/>
          <w:szCs w:val="28"/>
        </w:rPr>
        <w:t xml:space="preserve">. - </w:t>
      </w:r>
      <w:proofErr w:type="spellStart"/>
      <w:proofErr w:type="gramStart"/>
      <w:r w:rsidRPr="004A5587">
        <w:rPr>
          <w:sz w:val="28"/>
          <w:szCs w:val="28"/>
        </w:rPr>
        <w:t>Дніпро</w:t>
      </w:r>
      <w:proofErr w:type="spellEnd"/>
      <w:r w:rsidRPr="004A5587">
        <w:rPr>
          <w:sz w:val="28"/>
          <w:szCs w:val="28"/>
        </w:rPr>
        <w:t xml:space="preserve"> :</w:t>
      </w:r>
      <w:proofErr w:type="gramEnd"/>
      <w:r w:rsidRPr="004A5587">
        <w:rPr>
          <w:sz w:val="28"/>
          <w:szCs w:val="28"/>
        </w:rPr>
        <w:t xml:space="preserve"> ЛІРА, 2019. - 240 с.</w:t>
      </w:r>
    </w:p>
    <w:p w:rsidR="00060C63" w:rsidRDefault="00060C63">
      <w:bookmarkStart w:id="0" w:name="_GoBack"/>
      <w:bookmarkEnd w:id="0"/>
    </w:p>
    <w:sectPr w:rsidR="0006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5"/>
    <w:rsid w:val="00060C63"/>
    <w:rsid w:val="004A5587"/>
    <w:rsid w:val="00741F64"/>
    <w:rsid w:val="00C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D3D"/>
  <w15:chartTrackingRefBased/>
  <w15:docId w15:val="{97B128F1-0642-4F8D-AF00-9D1B181A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F64"/>
    <w:rPr>
      <w:b/>
      <w:bCs/>
    </w:rPr>
  </w:style>
  <w:style w:type="character" w:styleId="a5">
    <w:name w:val="Hyperlink"/>
    <w:basedOn w:val="a0"/>
    <w:uiPriority w:val="99"/>
    <w:semiHidden/>
    <w:unhideWhenUsed/>
    <w:rsid w:val="00741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nmu.org.ua/ru/%D0%9F%D0%86%D0%94%D0%A0%D0%A3%D0%A7%D0%9D%D0%98%D0%9A%20%D0%A1%D0%B8%D1%81%D1%82%D0%B5%D0%BC%D0%BD%D0%B8%D0%B9%20%D0%BF%D1%96%D0%B4%D1%85%D1%96%D0%B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osof.nmu.org.ua/upload/medialibrary/18e/18eab6a90e9ce37297741f1490605ce9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sof.nmu.org.ua/upload/medialibrary/0c8/0c8c88079f73c5b3f91cb65082b3b5d2.jpg" TargetMode="External"/><Relationship Id="rId11" Type="http://schemas.openxmlformats.org/officeDocument/2006/relationships/hyperlink" Target="http://filosof.nmu.org.ua/ua/%D0%A4%D1%96%D0%BB%D0%BE%D1%81%D0%BE%D1%84%D1%96%D1%8F%20%D0%BA%D1%83%D0%BB%D1%8C%D1%82%D1%83%D1%80%D0%B8_%D0%A8%D0%90%D0%91%D0%90%D0%9D%D0%9E%D0%92%D0%902019_%D1%84%D0%B8%D0%BD%D0%B0%D0%BB.pdf" TargetMode="External"/><Relationship Id="rId5" Type="http://schemas.openxmlformats.org/officeDocument/2006/relationships/hyperlink" Target="http://filosof.nmu.org.ua/upload/medialibrary/54d/54dc5b62cd7d66f9ffa439227ea17c82.jpg" TargetMode="External"/><Relationship Id="rId10" Type="http://schemas.openxmlformats.org/officeDocument/2006/relationships/hyperlink" Target="http://filosof.nmu.org.ua/ua/%D0%A8%D0%B0%D0%B1%D0%B0%D0%BD%D0%BE%D0%B2%D0%B0%20%D0%94%D0%BD%D0%B5%D0%BF%D1%80_1_198.pdf" TargetMode="External"/><Relationship Id="rId4" Type="http://schemas.openxmlformats.org/officeDocument/2006/relationships/hyperlink" Target="http://filosof.nmu.org.ua/upload/medialibrary/4a3/4a3760e8a192a0e8136a9a7223bd16ab.jpg" TargetMode="External"/><Relationship Id="rId9" Type="http://schemas.openxmlformats.org/officeDocument/2006/relationships/hyperlink" Target="http://filosof.nmu.org.ua/ua/%D0%A8%D0%B0%D0%B1%D0%B0%D0%BD%D0%BE%D0%B2%D0%B0%20new_%D0%A4%D0%B8%D0%BB%D0%BE%D1%81%D0%BE%D1%84%D0%B8%D1%8F%20%D0%B8%20%D0%BC%D1%83%D0%B7%D0%B8%D0%BA%D0%B0_%D0%BC%D0%B0%D0%BA%D0%B5%D1%82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2019-12-15T19:53:00Z</dcterms:created>
  <dcterms:modified xsi:type="dcterms:W3CDTF">2020-01-19T14:14:00Z</dcterms:modified>
</cp:coreProperties>
</file>